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65" w:rsidRPr="00F215DC" w:rsidRDefault="00FF6C65" w:rsidP="00F215DC">
      <w:pPr>
        <w:jc w:val="center"/>
        <w:rPr>
          <w:b/>
          <w:color w:val="FF0000"/>
          <w:sz w:val="30"/>
          <w:szCs w:val="30"/>
        </w:rPr>
      </w:pPr>
      <w:r w:rsidRPr="00F215DC">
        <w:rPr>
          <w:b/>
          <w:color w:val="FF0000"/>
          <w:sz w:val="30"/>
          <w:szCs w:val="30"/>
        </w:rPr>
        <w:t>ANKIETA</w:t>
      </w:r>
    </w:p>
    <w:tbl>
      <w:tblPr>
        <w:tblpPr w:leftFromText="141" w:rightFromText="141" w:horzAnchor="margin" w:tblpY="87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3964"/>
      </w:tblGrid>
      <w:tr w:rsidR="00FF6C65" w:rsidRPr="0069519C" w:rsidTr="0069519C">
        <w:tc>
          <w:tcPr>
            <w:tcW w:w="9062" w:type="dxa"/>
            <w:gridSpan w:val="2"/>
          </w:tcPr>
          <w:p w:rsidR="00FF6C65" w:rsidRPr="0069519C" w:rsidRDefault="00FF6C65" w:rsidP="006951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DANE FORMALNE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Imię i nazwisko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Telefon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center"/>
              <w:rPr>
                <w:b/>
              </w:rPr>
            </w:pPr>
            <w:r w:rsidRPr="0069519C">
              <w:rPr>
                <w:b/>
              </w:rPr>
              <w:t xml:space="preserve">Adres nieruchomości </w:t>
            </w:r>
          </w:p>
          <w:p w:rsidR="00FF6C65" w:rsidRPr="0069519C" w:rsidRDefault="00FF6C65" w:rsidP="006951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Typ budynku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[tak / nie] dom jednorodzinny </w:t>
            </w:r>
          </w:p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[tak / nie] dom jednorodzinny bliźniak</w:t>
            </w:r>
          </w:p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[tak / nie] mieszkanie w budynku </w:t>
            </w:r>
          </w:p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                    wielorodzinnym</w:t>
            </w:r>
          </w:p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[tak / nie] dom jednorodzinny,       </w:t>
            </w:r>
          </w:p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                   zabudowa szeregowa</w:t>
            </w:r>
          </w:p>
          <w:p w:rsidR="00FF6C65" w:rsidRPr="0069519C" w:rsidRDefault="00FF6C65" w:rsidP="0069519C">
            <w:pPr>
              <w:pStyle w:val="Bodytext0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sz w:val="22"/>
                <w:szCs w:val="22"/>
                <w:lang w:eastAsia="en-US"/>
              </w:rPr>
            </w:pPr>
            <w:r w:rsidRPr="0069519C">
              <w:rPr>
                <w:sz w:val="22"/>
                <w:szCs w:val="22"/>
                <w:lang w:eastAsia="en-US"/>
              </w:rPr>
              <w:t xml:space="preserve">  inny , jaki …………………………………..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Tytuł własności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76" w:lineRule="auto"/>
              <w:jc w:val="center"/>
              <w:rPr>
                <w:b/>
              </w:rPr>
            </w:pPr>
            <w:r w:rsidRPr="0069519C">
              <w:rPr>
                <w:b/>
              </w:rPr>
              <w:t>Powierzchnia ogrzewania budynku / lokalu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Liczba mieszkańców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9519C">
              <w:rPr>
                <w:rFonts w:cs="Calibri"/>
                <w:b/>
                <w:bCs/>
                <w:color w:val="000000"/>
                <w:sz w:val="20"/>
                <w:szCs w:val="20"/>
              </w:rPr>
              <w:t>Czy w budynku prowadzona jest działalność gospodarcza ?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240" w:lineRule="auto"/>
              <w:jc w:val="center"/>
            </w:pPr>
            <w:r w:rsidRPr="0069519C">
              <w:t>[tak/nie]</w:t>
            </w:r>
          </w:p>
          <w:p w:rsidR="00FF6C65" w:rsidRPr="0069519C" w:rsidRDefault="00FF6C65" w:rsidP="006951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tbl>
            <w:tblPr>
              <w:tblW w:w="0" w:type="auto"/>
              <w:tblLook w:val="0000"/>
            </w:tblPr>
            <w:tblGrid>
              <w:gridCol w:w="4350"/>
            </w:tblGrid>
            <w:tr w:rsidR="00FF6C65" w:rsidRPr="0069519C" w:rsidTr="00C044FC">
              <w:trPr>
                <w:trHeight w:val="99"/>
              </w:trPr>
              <w:tc>
                <w:tcPr>
                  <w:tcW w:w="0" w:type="auto"/>
                </w:tcPr>
                <w:p w:rsidR="00FF6C65" w:rsidRPr="0069519C" w:rsidRDefault="00FF6C65" w:rsidP="00C044FC">
                  <w:pPr>
                    <w:framePr w:hSpace="141" w:wrap="around" w:hAnchor="margin" w:y="87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519C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Czy istnieje możliwość podłączenia do ciepłowni ?</w:t>
                  </w:r>
                </w:p>
              </w:tc>
            </w:tr>
          </w:tbl>
          <w:p w:rsidR="00FF6C65" w:rsidRPr="0069519C" w:rsidRDefault="00FF6C65" w:rsidP="0069519C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tbl>
            <w:tblPr>
              <w:tblW w:w="0" w:type="auto"/>
              <w:tblLook w:val="0000"/>
            </w:tblPr>
            <w:tblGrid>
              <w:gridCol w:w="4357"/>
            </w:tblGrid>
            <w:tr w:rsidR="00FF6C65" w:rsidRPr="0069519C" w:rsidTr="00C044FC">
              <w:trPr>
                <w:trHeight w:val="99"/>
              </w:trPr>
              <w:tc>
                <w:tcPr>
                  <w:tcW w:w="0" w:type="auto"/>
                </w:tcPr>
                <w:p w:rsidR="00FF6C65" w:rsidRPr="0069519C" w:rsidRDefault="00FF6C65" w:rsidP="00C044FC">
                  <w:pPr>
                    <w:framePr w:hSpace="141" w:wrap="around" w:hAnchor="margin" w:y="87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519C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Czy istnieje możliwość przyłączenia sieci gazowej?</w:t>
                  </w:r>
                </w:p>
              </w:tc>
            </w:tr>
          </w:tbl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9062" w:type="dxa"/>
            <w:gridSpan w:val="2"/>
          </w:tcPr>
          <w:p w:rsidR="00FF6C65" w:rsidRPr="0069519C" w:rsidRDefault="00FF6C65" w:rsidP="006951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DANE DOTYCZĄCE ŹRÓDŁA OGRZEWANIA</w:t>
            </w:r>
          </w:p>
        </w:tc>
      </w:tr>
      <w:tr w:rsidR="00FF6C65" w:rsidRPr="0069519C" w:rsidTr="0069519C">
        <w:trPr>
          <w:trHeight w:val="765"/>
        </w:trPr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rPr>
                <w:b/>
              </w:rPr>
            </w:pPr>
            <w:r w:rsidRPr="0069519C">
              <w:rPr>
                <w:b/>
              </w:rPr>
              <w:t>Rodzaj urządzenia grzewczego, stosowane paliwo: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6C65" w:rsidRPr="0069519C" w:rsidTr="0069519C">
        <w:trPr>
          <w:trHeight w:val="393"/>
        </w:trPr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rPr>
                <w:b/>
              </w:rPr>
            </w:pPr>
            <w:r w:rsidRPr="0069519C">
              <w:rPr>
                <w:b/>
              </w:rPr>
              <w:t>Moc znamionowa [kW]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rPr>
                <w:b/>
              </w:rPr>
            </w:pPr>
            <w:r w:rsidRPr="0069519C">
              <w:rPr>
                <w:b/>
              </w:rPr>
              <w:t>Źródło dodatkowe, moc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9062" w:type="dxa"/>
            <w:gridSpan w:val="2"/>
          </w:tcPr>
          <w:p w:rsidR="00FF6C65" w:rsidRPr="0069519C" w:rsidRDefault="00FF6C65" w:rsidP="006951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>DANE DOTYCZĄCE SPOSOBU PRZYGOTOWANIA CIEPŁEJ WODY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rPr>
                <w:b/>
              </w:rPr>
            </w:pPr>
            <w:r w:rsidRPr="0069519C">
              <w:rPr>
                <w:b/>
              </w:rPr>
              <w:t>Rodzaj urządzenia grzewczego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rPr>
                <w:b/>
              </w:rPr>
            </w:pPr>
            <w:r w:rsidRPr="0069519C">
              <w:rPr>
                <w:b/>
              </w:rPr>
              <w:t>Moc znamionowa [kW]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9519C">
              <w:rPr>
                <w:b/>
              </w:rPr>
              <w:t>Źródło dodatkowe, moc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9062" w:type="dxa"/>
            <w:gridSpan w:val="2"/>
          </w:tcPr>
          <w:p w:rsidR="00FF6C65" w:rsidRPr="0069519C" w:rsidRDefault="00FF6C65" w:rsidP="006951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 xml:space="preserve">DANE DOTYCZĄCE ZUŻYCIA PALIW 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</w:pPr>
            <w:r w:rsidRPr="0069519C">
              <w:t xml:space="preserve">Roczne zużycie paliwa na potrzeby </w:t>
            </w:r>
          </w:p>
          <w:p w:rsidR="00FF6C65" w:rsidRPr="0069519C" w:rsidRDefault="00FF6C65" w:rsidP="0069519C">
            <w:pPr>
              <w:spacing w:after="0" w:line="240" w:lineRule="auto"/>
              <w:rPr>
                <w:b/>
              </w:rPr>
            </w:pPr>
            <w:r w:rsidRPr="0069519C">
              <w:t>ogrzewania [tona]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</w:pPr>
            <w:r w:rsidRPr="0069519C">
              <w:t xml:space="preserve">Roczne zużycie paliwa na potrzeby </w:t>
            </w:r>
          </w:p>
          <w:p w:rsidR="00FF6C65" w:rsidRPr="0069519C" w:rsidRDefault="00FF6C65" w:rsidP="0069519C">
            <w:pPr>
              <w:spacing w:after="0" w:line="240" w:lineRule="auto"/>
              <w:rPr>
                <w:b/>
              </w:rPr>
            </w:pPr>
            <w:r w:rsidRPr="0069519C">
              <w:t>ciepłej wody [tona]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9062" w:type="dxa"/>
            <w:gridSpan w:val="2"/>
          </w:tcPr>
          <w:p w:rsidR="00FF6C65" w:rsidRPr="0069519C" w:rsidRDefault="00FF6C65" w:rsidP="006951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 xml:space="preserve">DANE DOTYCZĄCE MODERNIZACJI INSTALACJI OGRZEWCZEJ 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9519C">
              <w:rPr>
                <w:rFonts w:ascii="Calibri Light" w:hAnsi="Calibri Light" w:cs="Calibri Light"/>
              </w:rPr>
              <w:t xml:space="preserve">Montaż nowego kotła na biomasę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rFonts w:ascii="Calibri Light" w:hAnsi="Calibri Light" w:cs="Calibri Light"/>
              </w:rPr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9519C">
              <w:rPr>
                <w:rFonts w:ascii="Calibri Light" w:hAnsi="Calibri Light" w:cs="Calibri Light"/>
              </w:rPr>
              <w:t xml:space="preserve">Montaż nowego kotła gazowego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rFonts w:ascii="Calibri Light" w:hAnsi="Calibri Light" w:cs="Calibri Light"/>
              </w:rPr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9519C">
              <w:rPr>
                <w:rFonts w:ascii="Calibri Light" w:hAnsi="Calibri Light" w:cs="Calibri Light"/>
              </w:rPr>
              <w:t xml:space="preserve">Montaż pompy ciepła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rFonts w:ascii="Calibri Light" w:hAnsi="Calibri Light" w:cs="Calibri Light"/>
              </w:rPr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9519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Montaż instalacji fotowoltaicznej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rFonts w:ascii="Calibri Light" w:hAnsi="Calibri Light" w:cs="Calibri Light"/>
              </w:rPr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9519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Montaż ogrzewania elektrycznego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rFonts w:ascii="Calibri Light" w:hAnsi="Calibri Light" w:cs="Calibri Light"/>
              </w:rPr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9519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Montaż kolektorów słonecznych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rFonts w:ascii="Calibri Light" w:hAnsi="Calibri Light" w:cs="Calibri Light"/>
              </w:rPr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  <w:rPr>
                <w:b/>
              </w:rPr>
            </w:pPr>
            <w:r w:rsidRPr="0069519C">
              <w:t>Montaż innych niż wymienione odnawialnych źródeł energii (jakich)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9062" w:type="dxa"/>
            <w:gridSpan w:val="2"/>
          </w:tcPr>
          <w:p w:rsidR="00FF6C65" w:rsidRPr="0069519C" w:rsidRDefault="00FF6C65" w:rsidP="006951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</w:rPr>
            </w:pPr>
            <w:r w:rsidRPr="0069519C">
              <w:rPr>
                <w:b/>
              </w:rPr>
              <w:t xml:space="preserve">DANE DOTYCZĄCE MODERNIZACJI INSTALACJI CIEPŁEJ WODY 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both"/>
              <w:rPr>
                <w:b/>
              </w:rPr>
            </w:pPr>
            <w:r w:rsidRPr="0069519C">
              <w:t xml:space="preserve">Montaż nowego kotła na biomasę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both"/>
              <w:rPr>
                <w:b/>
              </w:rPr>
            </w:pPr>
            <w:r w:rsidRPr="0069519C">
              <w:t xml:space="preserve">Montaż nowego kotła gazowego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jc w:val="both"/>
              <w:rPr>
                <w:b/>
              </w:rPr>
            </w:pPr>
            <w:r w:rsidRPr="0069519C">
              <w:t xml:space="preserve">Montaż pompy ciepła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</w:pPr>
            <w:r w:rsidRPr="0069519C">
              <w:t xml:space="preserve">Montaż instalacji fotowoltaicznej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</w:pPr>
            <w:r w:rsidRPr="0069519C">
              <w:t xml:space="preserve">Montaż ogrzewania elektrycznego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  <w:r w:rsidRPr="0069519C">
              <w:t>[tak/nie]</w:t>
            </w: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240" w:lineRule="auto"/>
              <w:jc w:val="both"/>
            </w:pPr>
            <w:r w:rsidRPr="0069519C">
              <w:t>Montaż innych niż wymienione odnawialnych źródeł energii (jakich)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FF6C65" w:rsidRPr="0069519C" w:rsidTr="0069519C">
        <w:tc>
          <w:tcPr>
            <w:tcW w:w="5098" w:type="dxa"/>
          </w:tcPr>
          <w:p w:rsidR="00FF6C65" w:rsidRPr="0069519C" w:rsidRDefault="00FF6C65" w:rsidP="0069519C">
            <w:pPr>
              <w:spacing w:after="0" w:line="360" w:lineRule="auto"/>
              <w:rPr>
                <w:b/>
              </w:rPr>
            </w:pPr>
            <w:r w:rsidRPr="0069519C">
              <w:rPr>
                <w:b/>
              </w:rPr>
              <w:t xml:space="preserve">Data sporządzenia ankiety: </w:t>
            </w:r>
          </w:p>
        </w:tc>
        <w:tc>
          <w:tcPr>
            <w:tcW w:w="3964" w:type="dxa"/>
          </w:tcPr>
          <w:p w:rsidR="00FF6C65" w:rsidRPr="0069519C" w:rsidRDefault="00FF6C65" w:rsidP="0069519C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:rsidR="00FF6C65" w:rsidRDefault="00FF6C65" w:rsidP="00F215DC">
      <w:pPr>
        <w:pStyle w:val="Bodytext0"/>
        <w:shd w:val="clear" w:color="auto" w:fill="auto"/>
        <w:tabs>
          <w:tab w:val="left" w:leader="dot" w:pos="8258"/>
        </w:tabs>
        <w:spacing w:line="180" w:lineRule="exact"/>
        <w:jc w:val="left"/>
        <w:rPr>
          <w:b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FF6C65" w:rsidRPr="00B41FA9" w:rsidRDefault="00FF6C65" w:rsidP="00F215DC"/>
    <w:p w:rsidR="00FF6C65" w:rsidRPr="007436D5" w:rsidRDefault="00FF6C65" w:rsidP="00F215D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36D5">
        <w:rPr>
          <w:b/>
          <w:sz w:val="22"/>
          <w:szCs w:val="22"/>
        </w:rPr>
        <w:t xml:space="preserve">Wyrażam zgodę na: </w:t>
      </w:r>
    </w:p>
    <w:p w:rsidR="00FF6C65" w:rsidRPr="007436D5" w:rsidRDefault="00FF6C65" w:rsidP="00F215DC">
      <w:pPr>
        <w:pStyle w:val="Defaul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7436D5">
        <w:rPr>
          <w:sz w:val="22"/>
          <w:szCs w:val="22"/>
        </w:rPr>
        <w:t xml:space="preserve">Przetwarzanie przez </w:t>
      </w:r>
      <w:r>
        <w:rPr>
          <w:sz w:val="22"/>
          <w:szCs w:val="22"/>
        </w:rPr>
        <w:t xml:space="preserve">Gminę Miejską Piechowice </w:t>
      </w:r>
      <w:r w:rsidRPr="00CE7492">
        <w:rPr>
          <w:sz w:val="22"/>
          <w:szCs w:val="22"/>
        </w:rPr>
        <w:t>danych</w:t>
      </w:r>
      <w:r w:rsidRPr="007436D5">
        <w:rPr>
          <w:sz w:val="22"/>
          <w:szCs w:val="22"/>
        </w:rPr>
        <w:t xml:space="preserve"> osobowych zawartych </w:t>
      </w:r>
      <w:r w:rsidRPr="007436D5">
        <w:rPr>
          <w:sz w:val="22"/>
          <w:szCs w:val="22"/>
        </w:rPr>
        <w:br/>
        <w:t xml:space="preserve">w niniejszej ankiecie, do celów realizacji projektu, zgodnie z ustawą </w:t>
      </w:r>
      <w:r w:rsidRPr="007436D5">
        <w:rPr>
          <w:i/>
          <w:iCs/>
          <w:sz w:val="22"/>
          <w:szCs w:val="22"/>
        </w:rPr>
        <w:t xml:space="preserve">o ochronie danych osobowych </w:t>
      </w:r>
      <w:r w:rsidRPr="007436D5">
        <w:rPr>
          <w:i/>
          <w:sz w:val="22"/>
          <w:szCs w:val="22"/>
        </w:rPr>
        <w:t xml:space="preserve">z dnia 29.08.1997 r. z późniejszymi zmianami. </w:t>
      </w:r>
    </w:p>
    <w:p w:rsidR="00FF6C65" w:rsidRPr="007436D5" w:rsidRDefault="00FF6C65" w:rsidP="00F215DC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436D5">
        <w:rPr>
          <w:iCs/>
          <w:sz w:val="22"/>
          <w:szCs w:val="22"/>
        </w:rPr>
        <w:t>Oświadczam,</w:t>
      </w:r>
      <w:r w:rsidRPr="007436D5">
        <w:rPr>
          <w:i/>
          <w:iCs/>
          <w:sz w:val="22"/>
          <w:szCs w:val="22"/>
        </w:rPr>
        <w:t xml:space="preserve"> że zostałem/zostałam poinformowany/poinformowana, </w:t>
      </w:r>
      <w:r w:rsidRPr="007436D5">
        <w:rPr>
          <w:iCs/>
          <w:sz w:val="22"/>
          <w:szCs w:val="22"/>
        </w:rPr>
        <w:t xml:space="preserve">że przesłanie niniejszej ankiety </w:t>
      </w:r>
      <w:r w:rsidRPr="007436D5">
        <w:rPr>
          <w:sz w:val="22"/>
          <w:szCs w:val="22"/>
        </w:rPr>
        <w:t>nie jest jednoznaczne z uzyskaniem dofinansowania.</w:t>
      </w:r>
    </w:p>
    <w:p w:rsidR="00FF6C65" w:rsidRDefault="00FF6C65" w:rsidP="00F215DC">
      <w:pPr>
        <w:rPr>
          <w:sz w:val="24"/>
          <w:szCs w:val="24"/>
        </w:rPr>
      </w:pPr>
    </w:p>
    <w:p w:rsidR="00FF6C65" w:rsidRDefault="00FF6C65" w:rsidP="00F215DC">
      <w:pPr>
        <w:spacing w:after="0"/>
        <w:jc w:val="right"/>
        <w:rPr>
          <w:sz w:val="24"/>
          <w:szCs w:val="24"/>
        </w:rPr>
      </w:pPr>
    </w:p>
    <w:p w:rsidR="00FF6C65" w:rsidRPr="007436D5" w:rsidRDefault="00FF6C65" w:rsidP="00F215DC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7436D5">
        <w:rPr>
          <w:sz w:val="20"/>
          <w:szCs w:val="20"/>
        </w:rPr>
        <w:t>…………………………..</w:t>
      </w:r>
    </w:p>
    <w:p w:rsidR="00FF6C65" w:rsidRPr="007436D5" w:rsidRDefault="00FF6C65" w:rsidP="00F215DC">
      <w:pPr>
        <w:spacing w:after="0"/>
        <w:jc w:val="right"/>
        <w:rPr>
          <w:sz w:val="20"/>
          <w:szCs w:val="20"/>
        </w:rPr>
      </w:pPr>
      <w:r w:rsidRPr="007436D5">
        <w:rPr>
          <w:sz w:val="20"/>
          <w:szCs w:val="20"/>
        </w:rPr>
        <w:t>czytelny podpis</w:t>
      </w:r>
    </w:p>
    <w:p w:rsidR="00FF6C65" w:rsidRDefault="00FF6C65" w:rsidP="00F215DC">
      <w:pPr>
        <w:rPr>
          <w:b/>
        </w:rPr>
      </w:pPr>
    </w:p>
    <w:p w:rsidR="00FF6C65" w:rsidRPr="00B41FA9" w:rsidRDefault="00FF6C65" w:rsidP="00F215D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F6C65" w:rsidRDefault="00FF6C65" w:rsidP="00F215DC"/>
    <w:p w:rsidR="00FF6C65" w:rsidRPr="00155A4B" w:rsidRDefault="00FF6C65" w:rsidP="00F215DC"/>
    <w:p w:rsidR="00FF6C65" w:rsidRPr="00F215DC" w:rsidRDefault="00FF6C65" w:rsidP="00F215DC"/>
    <w:sectPr w:rsidR="00FF6C65" w:rsidRPr="00F215DC" w:rsidSect="00E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6FF"/>
    <w:multiLevelType w:val="hybridMultilevel"/>
    <w:tmpl w:val="0F7E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3A6616"/>
    <w:multiLevelType w:val="hybridMultilevel"/>
    <w:tmpl w:val="DB304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DC"/>
    <w:rsid w:val="00155A4B"/>
    <w:rsid w:val="00387A1E"/>
    <w:rsid w:val="005014C7"/>
    <w:rsid w:val="0069519C"/>
    <w:rsid w:val="007436D5"/>
    <w:rsid w:val="009A4578"/>
    <w:rsid w:val="00B41FA9"/>
    <w:rsid w:val="00C044FC"/>
    <w:rsid w:val="00CE7492"/>
    <w:rsid w:val="00E42E3C"/>
    <w:rsid w:val="00EA68B5"/>
    <w:rsid w:val="00F215DC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15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215DC"/>
    <w:pPr>
      <w:ind w:left="720"/>
      <w:contextualSpacing/>
    </w:pPr>
  </w:style>
  <w:style w:type="table" w:styleId="TableGrid">
    <w:name w:val="Table Grid"/>
    <w:basedOn w:val="TableNormal"/>
    <w:uiPriority w:val="99"/>
    <w:rsid w:val="00F21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0"/>
    <w:uiPriority w:val="99"/>
    <w:locked/>
    <w:rsid w:val="00F215DC"/>
    <w:rPr>
      <w:rFonts w:ascii="Calibri" w:hAnsi="Calibri"/>
      <w:sz w:val="18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215DC"/>
    <w:pPr>
      <w:shd w:val="clear" w:color="auto" w:fill="FFFFFF"/>
      <w:spacing w:after="0" w:line="259" w:lineRule="exact"/>
      <w:jc w:val="both"/>
    </w:pPr>
    <w:rPr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310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Natalia Laba</dc:creator>
  <cp:keywords/>
  <dc:description/>
  <cp:lastModifiedBy>radekb</cp:lastModifiedBy>
  <cp:revision>2</cp:revision>
  <cp:lastPrinted>2019-02-06T09:25:00Z</cp:lastPrinted>
  <dcterms:created xsi:type="dcterms:W3CDTF">2019-02-06T09:28:00Z</dcterms:created>
  <dcterms:modified xsi:type="dcterms:W3CDTF">2019-02-06T09:28:00Z</dcterms:modified>
</cp:coreProperties>
</file>