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A" w:rsidRPr="00874428" w:rsidRDefault="0039061A" w:rsidP="0039061A">
      <w:pPr>
        <w:ind w:left="4536" w:firstLine="420"/>
        <w:rPr>
          <w:b/>
          <w:sz w:val="20"/>
          <w:szCs w:val="20"/>
        </w:rPr>
      </w:pPr>
      <w:r>
        <w:rPr>
          <w:i/>
        </w:rPr>
        <w:t>Załącznik do Zarządzenia Nr 80/2017</w:t>
      </w:r>
    </w:p>
    <w:p w:rsidR="0039061A" w:rsidRDefault="0039061A" w:rsidP="0039061A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39061A" w:rsidRDefault="0039061A" w:rsidP="0039061A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30.08.2017r.</w:t>
      </w:r>
    </w:p>
    <w:p w:rsidR="0039061A" w:rsidRDefault="0039061A" w:rsidP="0039061A"/>
    <w:p w:rsidR="0039061A" w:rsidRDefault="0039061A" w:rsidP="0039061A">
      <w:pPr>
        <w:jc w:val="center"/>
        <w:rPr>
          <w:b/>
        </w:rPr>
      </w:pPr>
      <w:r>
        <w:rPr>
          <w:b/>
        </w:rPr>
        <w:t>Ankieta Konsultacyjna</w:t>
      </w:r>
    </w:p>
    <w:p w:rsidR="0039061A" w:rsidRPr="00CF5B62" w:rsidRDefault="0039061A" w:rsidP="0039061A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zmiany  części nazwy ulicy Kolonijnej, do której przyporządkowane są budynki o numerach </w:t>
      </w:r>
      <w:r w:rsidRPr="00CF5B62">
        <w:rPr>
          <w:b/>
          <w:sz w:val="20"/>
          <w:szCs w:val="20"/>
        </w:rPr>
        <w:t>:  23, 25, 27, 31, 35</w:t>
      </w:r>
    </w:p>
    <w:p w:rsidR="0039061A" w:rsidRDefault="0039061A" w:rsidP="0039061A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39061A" w:rsidTr="00563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</w:p>
        </w:tc>
      </w:tr>
      <w:tr w:rsidR="0039061A" w:rsidTr="00563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</w:p>
        </w:tc>
      </w:tr>
      <w:tr w:rsidR="0039061A" w:rsidTr="00563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</w:p>
        </w:tc>
      </w:tr>
      <w:tr w:rsidR="0039061A" w:rsidTr="00563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</w:p>
        </w:tc>
      </w:tr>
      <w:tr w:rsidR="0039061A" w:rsidTr="00563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</w:p>
        </w:tc>
      </w:tr>
    </w:tbl>
    <w:p w:rsidR="0039061A" w:rsidRDefault="0039061A" w:rsidP="0039061A">
      <w:pPr>
        <w:rPr>
          <w:b/>
          <w:sz w:val="20"/>
          <w:szCs w:val="20"/>
        </w:rPr>
      </w:pPr>
    </w:p>
    <w:p w:rsidR="0039061A" w:rsidRDefault="0039061A" w:rsidP="003906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tbl>
      <w:tblPr>
        <w:tblStyle w:val="Tabela-Siatka"/>
        <w:tblW w:w="9096" w:type="dxa"/>
        <w:tblLook w:val="04A0"/>
      </w:tblPr>
      <w:tblGrid>
        <w:gridCol w:w="9096"/>
      </w:tblGrid>
      <w:tr w:rsidR="0039061A" w:rsidTr="00563BD6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  <w:r w:rsidRPr="006F321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58240">
                  <v:textbox style="mso-next-textbox:#_x0000_s1026">
                    <w:txbxContent>
                      <w:p w:rsidR="0039061A" w:rsidRDefault="0039061A" w:rsidP="0039061A"/>
                    </w:txbxContent>
                  </v:textbox>
                </v:shape>
              </w:pict>
            </w:r>
            <w:r w:rsidRPr="006F3219">
              <w:pict>
                <v:shape id="_x0000_s1027" type="#_x0000_t202" style="position:absolute;margin-left:222.15pt;margin-top:2.3pt;width:20pt;height:15.65pt;z-index:251658240">
                  <v:textbox style="mso-next-textbox:#_x0000_s1027">
                    <w:txbxContent>
                      <w:p w:rsidR="0039061A" w:rsidRDefault="0039061A" w:rsidP="0039061A"/>
                    </w:txbxContent>
                  </v:textbox>
                </v:shape>
              </w:pict>
            </w:r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39061A" w:rsidTr="00563BD6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Pudłowa”                                                                              Tak                                                Nie</w:t>
            </w:r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  <w:r w:rsidRPr="006F3219">
              <w:pict>
                <v:shape id="_x0000_s1029" type="#_x0000_t202" style="position:absolute;margin-left:343.65pt;margin-top:2.3pt;width:20pt;height:15.65pt;z-index:251658240">
                  <v:textbox style="mso-next-textbox:#_x0000_s1029">
                    <w:txbxContent>
                      <w:p w:rsidR="0039061A" w:rsidRDefault="0039061A" w:rsidP="0039061A"/>
                    </w:txbxContent>
                  </v:textbox>
                </v:shape>
              </w:pict>
            </w:r>
            <w:r w:rsidRPr="006F3219">
              <w:pict>
                <v:shape id="_x0000_s1028" type="#_x0000_t202" style="position:absolute;margin-left:222.15pt;margin-top:2.3pt;width:20pt;height:15.65pt;z-index:251658240">
                  <v:textbox style="mso-next-textbox:#_x0000_s1028">
                    <w:txbxContent>
                      <w:p w:rsidR="0039061A" w:rsidRDefault="0039061A" w:rsidP="0039061A"/>
                    </w:txbxContent>
                  </v:textbox>
                </v:shape>
              </w:pict>
            </w:r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39061A" w:rsidRDefault="0039061A" w:rsidP="00563BD6">
            <w:pPr>
              <w:rPr>
                <w:b/>
                <w:sz w:val="20"/>
                <w:szCs w:val="20"/>
              </w:rPr>
            </w:pPr>
          </w:p>
        </w:tc>
      </w:tr>
      <w:tr w:rsidR="0039061A" w:rsidTr="00563BD6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1A" w:rsidRDefault="0039061A" w:rsidP="00563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39061A" w:rsidRDefault="0039061A" w:rsidP="0039061A">
      <w:pPr>
        <w:rPr>
          <w:b/>
          <w:sz w:val="20"/>
          <w:szCs w:val="20"/>
        </w:rPr>
      </w:pPr>
    </w:p>
    <w:p w:rsidR="0039061A" w:rsidRDefault="0039061A" w:rsidP="003906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Formularz proszę przesłać </w:t>
      </w:r>
    </w:p>
    <w:p w:rsidR="0039061A" w:rsidRDefault="0039061A" w:rsidP="0039061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„ konsultacje społeczne dotyczące</w:t>
      </w:r>
      <w:r>
        <w:rPr>
          <w:b/>
          <w:sz w:val="20"/>
          <w:szCs w:val="20"/>
        </w:rPr>
        <w:t xml:space="preserve"> zmiany nazwy części ul. Kolonijnej”</w:t>
      </w:r>
    </w:p>
    <w:p w:rsidR="0039061A" w:rsidRDefault="0039061A" w:rsidP="0039061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39061A" w:rsidRDefault="0039061A" w:rsidP="0039061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Urzędu Miasta w Piechowicach 58-573 Piechowice                         ul. Kryształowa 49 lub przesłać  na ten adres. </w:t>
      </w:r>
    </w:p>
    <w:p w:rsidR="0039061A" w:rsidRDefault="0039061A" w:rsidP="0039061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39061A" w:rsidRDefault="0039061A" w:rsidP="0039061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</w:t>
      </w:r>
    </w:p>
    <w:p w:rsidR="0039061A" w:rsidRDefault="0039061A" w:rsidP="0039061A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39061A" w:rsidRDefault="0039061A" w:rsidP="0039061A"/>
    <w:p w:rsidR="0039061A" w:rsidRDefault="0039061A" w:rsidP="0039061A">
      <w:pPr>
        <w:jc w:val="center"/>
        <w:rPr>
          <w:i/>
        </w:rPr>
      </w:pPr>
      <w:r>
        <w:rPr>
          <w:i/>
        </w:rPr>
        <w:lastRenderedPageBreak/>
        <w:t>Uzasadnienie do nowej nazwy ulicy</w:t>
      </w:r>
    </w:p>
    <w:p w:rsidR="0039061A" w:rsidRPr="006B62DF" w:rsidRDefault="0039061A" w:rsidP="0039061A">
      <w:pPr>
        <w:jc w:val="both"/>
        <w:rPr>
          <w:b/>
          <w:i/>
          <w:sz w:val="24"/>
          <w:szCs w:val="24"/>
        </w:rPr>
      </w:pPr>
      <w:r w:rsidRPr="006B62DF">
        <w:rPr>
          <w:i/>
          <w:sz w:val="24"/>
          <w:szCs w:val="24"/>
        </w:rPr>
        <w:t xml:space="preserve">Zmiana nazwy części ulicy Kolonijnej na ul. o nazwie </w:t>
      </w:r>
      <w:r w:rsidRPr="0016105D">
        <w:rPr>
          <w:b/>
          <w:i/>
          <w:sz w:val="24"/>
          <w:szCs w:val="24"/>
        </w:rPr>
        <w:t>„Pudłowa”</w:t>
      </w:r>
      <w:r w:rsidRPr="006B62DF">
        <w:rPr>
          <w:i/>
          <w:sz w:val="24"/>
          <w:szCs w:val="24"/>
        </w:rPr>
        <w:t xml:space="preserve"> będzie przypominać i nawiązywać do </w:t>
      </w:r>
      <w:r>
        <w:rPr>
          <w:i/>
          <w:sz w:val="24"/>
          <w:szCs w:val="24"/>
        </w:rPr>
        <w:t>XVIII w.</w:t>
      </w:r>
      <w:r w:rsidRPr="006B62DF">
        <w:rPr>
          <w:i/>
          <w:sz w:val="24"/>
          <w:szCs w:val="24"/>
        </w:rPr>
        <w:t xml:space="preserve"> tradycji i możliwości zarobkowania ówczesnych mieszkańców Michałowic. Jednym z zajęć potrzebnych im  do egzystencji było wytwarzanie pudeł wiórowych, co nie gwarantowało dużego zarobku, ale poprawiło</w:t>
      </w:r>
      <w:r>
        <w:rPr>
          <w:i/>
          <w:sz w:val="24"/>
          <w:szCs w:val="24"/>
        </w:rPr>
        <w:t xml:space="preserve"> ich </w:t>
      </w:r>
      <w:r w:rsidRPr="006B62DF">
        <w:rPr>
          <w:i/>
          <w:sz w:val="24"/>
          <w:szCs w:val="24"/>
        </w:rPr>
        <w:t xml:space="preserve"> budżet. Zajecie to było tak popularne, że Michałowice we wczesnych latach dostały przydomek „ Miasto Pudeł”. Pudła o różnym przeznaczeniu były wyrabiane aż do początku lat osiemdziesiątych XIX w.</w:t>
      </w:r>
    </w:p>
    <w:p w:rsidR="0039061A" w:rsidRPr="006B62DF" w:rsidRDefault="0039061A" w:rsidP="0039061A">
      <w:pPr>
        <w:jc w:val="both"/>
        <w:rPr>
          <w:b/>
          <w:i/>
          <w:sz w:val="24"/>
          <w:szCs w:val="24"/>
        </w:rPr>
      </w:pPr>
    </w:p>
    <w:p w:rsidR="0039061A" w:rsidRPr="00364A41" w:rsidRDefault="0039061A" w:rsidP="0039061A">
      <w:pPr>
        <w:jc w:val="center"/>
        <w:rPr>
          <w:i/>
        </w:rPr>
      </w:pPr>
    </w:p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061A"/>
    <w:rsid w:val="0039061A"/>
    <w:rsid w:val="003F6776"/>
    <w:rsid w:val="009A4E9D"/>
    <w:rsid w:val="00CE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6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061A"/>
    <w:pPr>
      <w:ind w:left="720"/>
      <w:contextualSpacing/>
    </w:pPr>
  </w:style>
  <w:style w:type="table" w:styleId="Tabela-Siatka">
    <w:name w:val="Table Grid"/>
    <w:basedOn w:val="Standardowy"/>
    <w:uiPriority w:val="59"/>
    <w:rsid w:val="0039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2017-09-01T11:37:00Z</dcterms:created>
  <dcterms:modified xsi:type="dcterms:W3CDTF">2017-09-01T11:38:00Z</dcterms:modified>
</cp:coreProperties>
</file>