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82" w:rsidRDefault="00625482" w:rsidP="00625482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OLE_LINK1"/>
    </w:p>
    <w:p w:rsidR="00625482" w:rsidRPr="00D736F6" w:rsidRDefault="00625482" w:rsidP="00625482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736F6">
        <w:rPr>
          <w:rFonts w:ascii="Arial" w:hAnsi="Arial" w:cs="Arial"/>
          <w:b/>
          <w:bCs/>
          <w:iCs/>
          <w:sz w:val="24"/>
          <w:szCs w:val="24"/>
        </w:rPr>
        <w:t xml:space="preserve">Szanowny Mieszkańcu, </w:t>
      </w:r>
      <w:bookmarkStart w:id="1" w:name="_GoBack"/>
      <w:bookmarkEnd w:id="1"/>
    </w:p>
    <w:p w:rsidR="00625482" w:rsidRPr="00D736F6" w:rsidRDefault="00625482" w:rsidP="00625482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736F6">
        <w:rPr>
          <w:rFonts w:ascii="Arial" w:hAnsi="Arial" w:cs="Arial"/>
          <w:b/>
          <w:bCs/>
          <w:iCs/>
          <w:sz w:val="24"/>
          <w:szCs w:val="24"/>
        </w:rPr>
        <w:t xml:space="preserve">Urząd </w:t>
      </w:r>
      <w:r w:rsidR="00665E7D">
        <w:rPr>
          <w:rFonts w:ascii="Arial" w:hAnsi="Arial" w:cs="Arial"/>
          <w:b/>
          <w:bCs/>
          <w:iCs/>
          <w:sz w:val="24"/>
          <w:szCs w:val="24"/>
        </w:rPr>
        <w:t>Miasta Piechowice</w:t>
      </w:r>
      <w:r w:rsidRPr="00D736F6">
        <w:rPr>
          <w:rFonts w:ascii="Arial" w:hAnsi="Arial" w:cs="Arial"/>
          <w:b/>
          <w:bCs/>
          <w:iCs/>
          <w:sz w:val="24"/>
          <w:szCs w:val="24"/>
        </w:rPr>
        <w:t xml:space="preserve"> zwraca się z prośbą o wypełnienie niniejszej ankiety</w:t>
      </w:r>
      <w:bookmarkEnd w:id="0"/>
    </w:p>
    <w:p w:rsidR="00625482" w:rsidRPr="0098246C" w:rsidRDefault="00625482" w:rsidP="00625482">
      <w:pPr>
        <w:jc w:val="center"/>
        <w:rPr>
          <w:rFonts w:ascii="Arial" w:hAnsi="Arial" w:cs="Arial"/>
          <w:b/>
          <w:bCs/>
          <w:iCs/>
        </w:rPr>
      </w:pPr>
    </w:p>
    <w:p w:rsidR="00625482" w:rsidRPr="0098246C" w:rsidRDefault="0065244B" w:rsidP="00625482">
      <w:pPr>
        <w:jc w:val="center"/>
        <w:rPr>
          <w:rFonts w:ascii="Arial" w:hAnsi="Arial" w:cs="Arial"/>
          <w:sz w:val="20"/>
        </w:rPr>
      </w:pPr>
      <w:r w:rsidRPr="0065244B">
        <w:rPr>
          <w:rFonts w:ascii="Arial" w:hAnsi="Arial" w:cs="Arial"/>
          <w:sz w:val="20"/>
        </w:rPr>
        <w:t>Dziękując z góry za wzięcie udziału w badaniu podkreślenia wymaga fakt, iż dzięki aktywnej współpracy mieszkańców gminy miejskiej Piechowice, możliwe będzie pozyskanie rzetelnej wiedzy do opracowania Planu Gospodarki Niskoemisyjnej,  a co za tym idzie - wyznaczenia przedsięwzięć wskazanych do dofinansowania z  Nowej Perspektywy Finansowej na lata 2014-2020 uwzględniających realne potrzeby mieszkańców.</w:t>
      </w:r>
    </w:p>
    <w:p w:rsidR="00625482" w:rsidRPr="0098246C" w:rsidRDefault="00625482" w:rsidP="00625482">
      <w:pPr>
        <w:jc w:val="center"/>
        <w:rPr>
          <w:rFonts w:ascii="Arial" w:hAnsi="Arial" w:cs="Arial"/>
          <w:sz w:val="20"/>
        </w:rPr>
      </w:pPr>
    </w:p>
    <w:p w:rsidR="00625482" w:rsidRDefault="00625482" w:rsidP="00625482">
      <w:pPr>
        <w:jc w:val="center"/>
        <w:rPr>
          <w:rFonts w:ascii="Arial" w:hAnsi="Arial" w:cs="Arial"/>
          <w:b/>
          <w:sz w:val="20"/>
          <w:szCs w:val="22"/>
        </w:rPr>
      </w:pPr>
      <w:r w:rsidRPr="0098246C">
        <w:rPr>
          <w:rFonts w:ascii="Arial" w:hAnsi="Arial" w:cs="Arial"/>
          <w:b/>
          <w:sz w:val="20"/>
          <w:szCs w:val="22"/>
        </w:rPr>
        <w:t>ANKIETA DLA BUDYNKU JEDNORODZINNEGO</w:t>
      </w:r>
    </w:p>
    <w:p w:rsidR="00625482" w:rsidRPr="0098246C" w:rsidRDefault="00625482" w:rsidP="00625482">
      <w:pPr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11006" w:type="dxa"/>
        <w:tblInd w:w="-2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2770"/>
        <w:gridCol w:w="296"/>
        <w:gridCol w:w="980"/>
        <w:gridCol w:w="200"/>
        <w:gridCol w:w="237"/>
        <w:gridCol w:w="284"/>
        <w:gridCol w:w="138"/>
        <w:gridCol w:w="136"/>
        <w:gridCol w:w="145"/>
        <w:gridCol w:w="145"/>
        <w:gridCol w:w="191"/>
        <w:gridCol w:w="662"/>
        <w:gridCol w:w="139"/>
        <w:gridCol w:w="428"/>
        <w:gridCol w:w="47"/>
        <w:gridCol w:w="804"/>
        <w:gridCol w:w="141"/>
        <w:gridCol w:w="330"/>
        <w:gridCol w:w="379"/>
        <w:gridCol w:w="142"/>
        <w:gridCol w:w="283"/>
        <w:gridCol w:w="145"/>
        <w:gridCol w:w="139"/>
        <w:gridCol w:w="188"/>
        <w:gridCol w:w="1207"/>
      </w:tblGrid>
      <w:tr w:rsidR="00625482" w:rsidRPr="0098246C" w:rsidTr="003972AC">
        <w:trPr>
          <w:cantSplit/>
          <w:trHeight w:hRule="exact" w:val="269"/>
        </w:trPr>
        <w:tc>
          <w:tcPr>
            <w:tcW w:w="54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012A6">
              <w:rPr>
                <w:rFonts w:ascii="Arial" w:hAnsi="Arial" w:cs="Arial"/>
                <w:b/>
                <w:bCs/>
                <w:sz w:val="20"/>
              </w:rPr>
              <w:t>Lokalizacja budynku</w:t>
            </w:r>
          </w:p>
        </w:tc>
        <w:tc>
          <w:tcPr>
            <w:tcW w:w="55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5482" w:rsidRPr="0098246C" w:rsidRDefault="00625482" w:rsidP="003972AC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98246C">
              <w:rPr>
                <w:rFonts w:ascii="Arial" w:hAnsi="Arial" w:cs="Arial"/>
                <w:b/>
                <w:sz w:val="20"/>
              </w:rPr>
              <w:t xml:space="preserve">ulica:   </w:t>
            </w:r>
            <w:r w:rsidRPr="0098246C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…………………………</w:t>
            </w:r>
          </w:p>
        </w:tc>
      </w:tr>
      <w:tr w:rsidR="00625482" w:rsidRPr="0098246C" w:rsidTr="003972AC">
        <w:trPr>
          <w:cantSplit/>
          <w:trHeight w:hRule="exact" w:val="269"/>
        </w:trPr>
        <w:tc>
          <w:tcPr>
            <w:tcW w:w="549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5482" w:rsidRPr="0098246C" w:rsidRDefault="00625482" w:rsidP="003972AC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98246C">
              <w:rPr>
                <w:rFonts w:ascii="Arial" w:hAnsi="Arial" w:cs="Arial"/>
                <w:b/>
                <w:sz w:val="20"/>
              </w:rPr>
              <w:t xml:space="preserve">nr budynku:   </w:t>
            </w:r>
            <w:r w:rsidRPr="0098246C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…………………</w:t>
            </w:r>
          </w:p>
        </w:tc>
      </w:tr>
      <w:tr w:rsidR="00625482" w:rsidRPr="0098246C" w:rsidTr="003972AC">
        <w:trPr>
          <w:cantSplit/>
          <w:trHeight w:val="70"/>
        </w:trPr>
        <w:tc>
          <w:tcPr>
            <w:tcW w:w="110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5482" w:rsidRPr="00ED5C84" w:rsidRDefault="00625482" w:rsidP="003972AC">
            <w:pPr>
              <w:rPr>
                <w:rFonts w:ascii="Arial" w:hAnsi="Arial" w:cs="Arial"/>
                <w:b/>
                <w:snapToGrid w:val="0"/>
                <w:color w:val="000000"/>
                <w:sz w:val="4"/>
                <w:szCs w:val="4"/>
                <w:lang w:eastAsia="en-US"/>
              </w:rPr>
            </w:pPr>
          </w:p>
        </w:tc>
      </w:tr>
      <w:tr w:rsidR="00625482" w:rsidRPr="0098246C" w:rsidTr="003972AC">
        <w:trPr>
          <w:cantSplit/>
          <w:trHeight w:val="33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42BF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Aktualne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ogrzewanie budynku </w:t>
            </w:r>
          </w:p>
        </w:tc>
        <w:tc>
          <w:tcPr>
            <w:tcW w:w="3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kocioł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piece węglowe</w:t>
            </w:r>
          </w:p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14665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  <w:lang w:eastAsia="en-US"/>
              </w:rPr>
              <w:t>(kaflowe lub inne)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         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ogrzewanie</w:t>
            </w:r>
          </w:p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elektryczne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    </w:t>
            </w:r>
            <w:r w:rsidRPr="00414665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  <w:lang w:eastAsia="en-US"/>
              </w:rPr>
              <w:t>(</w:t>
            </w:r>
            <w:r w:rsidRPr="00414665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  <w:lang w:eastAsia="en-US"/>
              </w:rPr>
              <w:t>w tym pompa ciepła)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        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ciepło sieciowe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  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25482" w:rsidRPr="0098246C" w:rsidTr="003972AC">
        <w:trPr>
          <w:cantSplit/>
          <w:trHeight w:val="30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na paliwo stałe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    </w:t>
            </w:r>
            <w:r w:rsidRPr="00414665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  <w:lang w:eastAsia="en-US"/>
              </w:rPr>
              <w:t>(np. węgiel, drewno)</w:t>
            </w:r>
            <w:r w:rsidRPr="00414665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414665">
              <w:rPr>
                <w:rFonts w:ascii="Arial" w:hAnsi="Arial" w:cs="Arial"/>
                <w:b/>
                <w:sz w:val="20"/>
              </w:rPr>
              <w:t xml:space="preserve">    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sz w:val="20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gazowy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olejowy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625482" w:rsidRPr="0098246C" w:rsidTr="003972AC">
        <w:trPr>
          <w:cantSplit/>
          <w:trHeight w:val="70"/>
        </w:trPr>
        <w:tc>
          <w:tcPr>
            <w:tcW w:w="110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25482" w:rsidRPr="0098246C" w:rsidTr="003972AC">
        <w:trPr>
          <w:cantSplit/>
          <w:trHeight w:val="4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42BF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Przygotowanie ciepłej wody użytkowej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kocioł </w:t>
            </w:r>
            <w:r w:rsidRPr="00D012A6">
              <w:rPr>
                <w:rFonts w:ascii="Arial" w:hAnsi="Arial" w:cs="Arial"/>
                <w:b/>
                <w:sz w:val="20"/>
              </w:rPr>
              <w:t>centralne</w:t>
            </w:r>
            <w:r>
              <w:rPr>
                <w:rFonts w:ascii="Arial" w:hAnsi="Arial" w:cs="Arial"/>
                <w:b/>
                <w:sz w:val="20"/>
              </w:rPr>
              <w:t>go</w:t>
            </w:r>
            <w:r w:rsidRPr="00D012A6">
              <w:rPr>
                <w:rFonts w:ascii="Arial" w:hAnsi="Arial" w:cs="Arial"/>
                <w:b/>
                <w:sz w:val="20"/>
              </w:rPr>
              <w:t xml:space="preserve"> ogrzewani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D012A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        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e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lektryczn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i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e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     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gazowe           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sz w:val="20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t xml:space="preserve">kolektory słoneczne </w:t>
            </w:r>
            <w:r>
              <w:rPr>
                <w:rFonts w:ascii="Arial" w:hAnsi="Arial" w:cs="Arial"/>
                <w:b/>
                <w:sz w:val="20"/>
              </w:rPr>
              <w:t xml:space="preserve">         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25482" w:rsidRPr="0098246C" w:rsidTr="003972AC">
        <w:trPr>
          <w:trHeight w:hRule="exact" w:val="80"/>
        </w:trPr>
        <w:tc>
          <w:tcPr>
            <w:tcW w:w="110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5482" w:rsidRPr="00ED5C84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4"/>
                <w:szCs w:val="4"/>
                <w:lang w:eastAsia="en-US"/>
              </w:rPr>
            </w:pPr>
          </w:p>
        </w:tc>
      </w:tr>
      <w:tr w:rsidR="00625482" w:rsidRPr="0098246C" w:rsidTr="003972AC">
        <w:trPr>
          <w:trHeight w:val="3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42BF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Rok budowy budynku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p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rzed 1966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1967 - 1985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1986 - 1992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1993 - 1997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1998 - 2007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p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o 2008</w:t>
            </w:r>
          </w:p>
        </w:tc>
      </w:tr>
      <w:tr w:rsidR="00625482" w:rsidRPr="0098246C" w:rsidTr="003972AC">
        <w:trPr>
          <w:trHeight w:val="31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25482" w:rsidRPr="0098246C" w:rsidTr="003972AC">
        <w:trPr>
          <w:trHeight w:hRule="exact" w:val="68"/>
        </w:trPr>
        <w:tc>
          <w:tcPr>
            <w:tcW w:w="110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625482" w:rsidRPr="0098246C" w:rsidTr="003972A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42BF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Wiek posiadanego źródła ciepła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więcej niż 15 lat</w:t>
            </w:r>
          </w:p>
        </w:tc>
        <w:tc>
          <w:tcPr>
            <w:tcW w:w="2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więcej niż 10 ale mniej niż 15 lat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więcej niż 5 ale mniej niż 10 lat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mniej niż 5 lat</w:t>
            </w:r>
          </w:p>
        </w:tc>
      </w:tr>
      <w:tr w:rsidR="00625482" w:rsidRPr="0098246C" w:rsidTr="003972AC">
        <w:trPr>
          <w:trHeight w:val="38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25482" w:rsidRPr="0098246C" w:rsidTr="003972AC">
        <w:trPr>
          <w:trHeight w:hRule="exact" w:val="80"/>
        </w:trPr>
        <w:tc>
          <w:tcPr>
            <w:tcW w:w="110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625482" w:rsidRPr="0098246C" w:rsidTr="003972A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42BF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Dane budynku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o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grzewana powierzchnia użytkowa [m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vertAlign w:val="superscript"/>
                <w:lang w:eastAsia="en-US"/>
              </w:rPr>
              <w:t>2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]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l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iczba mieszkańców [osoby]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z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użycie paliwa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/energii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[ton/rok; m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vertAlign w:val="superscript"/>
                <w:lang w:eastAsia="en-US"/>
              </w:rPr>
              <w:t>3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/rok;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l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/rok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; GJ/rok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]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o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rientacyjny koszt paliwa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/energii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[zł/rok]</w:t>
            </w:r>
          </w:p>
        </w:tc>
      </w:tr>
      <w:tr w:rsidR="00625482" w:rsidRPr="0098246C" w:rsidTr="003972AC">
        <w:trPr>
          <w:trHeight w:val="4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……………….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………….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  <w:lang w:eastAsia="en-US"/>
              </w:rPr>
            </w:pPr>
          </w:p>
          <w:p w:rsidR="00625482" w:rsidRPr="00D012A6" w:rsidRDefault="00625482" w:rsidP="003972A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................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…………</w:t>
            </w:r>
          </w:p>
        </w:tc>
      </w:tr>
      <w:tr w:rsidR="00625482" w:rsidRPr="0098246C" w:rsidTr="003972AC">
        <w:trPr>
          <w:trHeight w:val="70"/>
        </w:trPr>
        <w:tc>
          <w:tcPr>
            <w:tcW w:w="110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5482" w:rsidRPr="00ED5C84" w:rsidRDefault="00625482" w:rsidP="003972AC">
            <w:pPr>
              <w:keepLines w:val="0"/>
              <w:jc w:val="left"/>
              <w:rPr>
                <w:rFonts w:ascii="Arial" w:hAnsi="Arial" w:cs="Arial"/>
                <w:b/>
                <w:snapToGrid w:val="0"/>
                <w:color w:val="000000"/>
                <w:sz w:val="4"/>
                <w:szCs w:val="4"/>
                <w:lang w:eastAsia="en-US"/>
              </w:rPr>
            </w:pPr>
          </w:p>
        </w:tc>
      </w:tr>
      <w:tr w:rsidR="00625482" w:rsidRPr="0098246C" w:rsidTr="003972AC">
        <w:trPr>
          <w:trHeight w:val="400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42BF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Prace termomodernizacyjne:</w:t>
            </w:r>
          </w:p>
        </w:tc>
        <w:tc>
          <w:tcPr>
            <w:tcW w:w="1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wymiana okien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ocieplenie ścian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ocieplenie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dachu/stropu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in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ne</w:t>
            </w:r>
          </w:p>
        </w:tc>
      </w:tr>
      <w:tr w:rsidR="00625482" w:rsidRPr="0098246C" w:rsidTr="003972AC">
        <w:trPr>
          <w:trHeight w:val="4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już wykonałem:</w:t>
            </w:r>
          </w:p>
        </w:tc>
        <w:tc>
          <w:tcPr>
            <w:tcW w:w="1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r>
            <w:r w:rsidR="007638EA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r>
            <w:r w:rsidR="007638EA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r>
            <w:r w:rsidR="007638EA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………</w:t>
            </w:r>
          </w:p>
        </w:tc>
      </w:tr>
      <w:tr w:rsidR="00625482" w:rsidRPr="0098246C" w:rsidTr="003972AC">
        <w:trPr>
          <w:trHeight w:val="4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planuję:</w:t>
            </w:r>
          </w:p>
        </w:tc>
        <w:tc>
          <w:tcPr>
            <w:tcW w:w="1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r>
            <w:r w:rsidR="007638EA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r>
            <w:r w:rsidR="007638EA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r>
            <w:r w:rsidR="007638EA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……….</w:t>
            </w:r>
          </w:p>
        </w:tc>
      </w:tr>
      <w:tr w:rsidR="00625482" w:rsidRPr="0098246C" w:rsidTr="003972AC">
        <w:trPr>
          <w:trHeight w:hRule="exact" w:val="80"/>
        </w:trPr>
        <w:tc>
          <w:tcPr>
            <w:tcW w:w="110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625482" w:rsidRPr="0098246C" w:rsidTr="003972AC">
        <w:trPr>
          <w:trHeight w:val="69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42BF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Planuję wymianę źródła ciepła na: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ciepło sieciowe </w:t>
            </w:r>
          </w:p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olejowe </w:t>
            </w:r>
          </w:p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elektryczne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           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gazowe</w:t>
            </w:r>
          </w:p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25482" w:rsidRPr="0098246C" w:rsidTr="003972AC">
        <w:trPr>
          <w:trHeight w:val="73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pompę ciepła </w:t>
            </w:r>
          </w:p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gaz LPG </w:t>
            </w:r>
            <w:r w:rsidRPr="001F0F1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(propan-butan)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nowe 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węglowe </w:t>
            </w:r>
            <w:r w:rsidRPr="001F0F1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(</w:t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 xml:space="preserve">np. </w:t>
            </w:r>
            <w:r w:rsidRPr="001F0F1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retortowe)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inne:</w:t>
            </w:r>
          </w:p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…………….</w:t>
            </w:r>
          </w:p>
        </w:tc>
      </w:tr>
      <w:tr w:rsidR="00625482" w:rsidRPr="0098246C" w:rsidTr="003972AC">
        <w:trPr>
          <w:cantSplit/>
          <w:trHeight w:hRule="exact" w:val="80"/>
        </w:trPr>
        <w:tc>
          <w:tcPr>
            <w:tcW w:w="110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625482" w:rsidRPr="0098246C" w:rsidTr="003972AC">
        <w:trPr>
          <w:cantSplit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42BF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Planuję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powyższe modernizacje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indywidualnie</w:t>
            </w:r>
          </w:p>
        </w:tc>
        <w:tc>
          <w:tcPr>
            <w:tcW w:w="5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c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hciałbym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/chciałabym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skorzystać z programu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             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w przypadku jego uruchomienia</w:t>
            </w:r>
          </w:p>
        </w:tc>
      </w:tr>
      <w:tr w:rsidR="00625482" w:rsidRPr="0098246C" w:rsidTr="003972AC">
        <w:trPr>
          <w:cantSplit/>
          <w:trHeight w:val="38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2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A.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ab/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B.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ab/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25482" w:rsidRPr="0098246C" w:rsidTr="003972AC">
        <w:trPr>
          <w:cantSplit/>
          <w:trHeight w:hRule="exact" w:val="80"/>
        </w:trPr>
        <w:tc>
          <w:tcPr>
            <w:tcW w:w="110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25482" w:rsidRPr="00442BF6" w:rsidRDefault="00625482" w:rsidP="003972AC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625482" w:rsidRPr="0098246C" w:rsidTr="003972AC">
        <w:trPr>
          <w:trHeight w:val="55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2" w:rsidRPr="00442BF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42BF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05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Planowanej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modernizacji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c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hciałbym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/chciałabym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dokon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ać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w latach</w:t>
            </w:r>
          </w:p>
        </w:tc>
      </w:tr>
      <w:tr w:rsidR="00625482" w:rsidRPr="0098246C" w:rsidTr="003972AC">
        <w:trPr>
          <w:trHeight w:val="4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5519A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2015-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20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1</w:t>
            </w:r>
            <w:r w:rsidR="005519A9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6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2" w:rsidRPr="00D012A6" w:rsidRDefault="00625482" w:rsidP="005519A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201</w:t>
            </w:r>
            <w:r w:rsidR="005519A9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7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-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20</w:t>
            </w:r>
            <w:r w:rsidR="005519A9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18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9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2" w:rsidRPr="0098246C" w:rsidRDefault="005519A9" w:rsidP="005519A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2019-</w:t>
            </w:r>
            <w:r w:rsidR="00625482"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2020</w:t>
            </w:r>
            <w:r w:rsidR="00625482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 w:rsidR="00625482"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5482"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638EA">
              <w:rPr>
                <w:rFonts w:ascii="Arial" w:hAnsi="Arial" w:cs="Arial"/>
                <w:b/>
                <w:sz w:val="20"/>
              </w:rPr>
            </w:r>
            <w:r w:rsidR="007638EA">
              <w:rPr>
                <w:rFonts w:ascii="Arial" w:hAnsi="Arial" w:cs="Arial"/>
                <w:b/>
                <w:sz w:val="20"/>
              </w:rPr>
              <w:fldChar w:fldCharType="separate"/>
            </w:r>
            <w:r w:rsidR="00625482"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25482" w:rsidRPr="0098246C" w:rsidTr="003972AC">
        <w:trPr>
          <w:cantSplit/>
          <w:trHeight w:hRule="exact" w:val="80"/>
        </w:trPr>
        <w:tc>
          <w:tcPr>
            <w:tcW w:w="110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25482" w:rsidRPr="0098246C" w:rsidRDefault="00625482" w:rsidP="003972AC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</w:tbl>
    <w:p w:rsidR="005C3298" w:rsidRDefault="00625482" w:rsidP="005519A9">
      <w:pPr>
        <w:pStyle w:val="Nagwek"/>
        <w:spacing w:before="40" w:after="40"/>
      </w:pPr>
      <w:r w:rsidRPr="0098246C">
        <w:rPr>
          <w:rFonts w:ascii="Arial" w:hAnsi="Arial" w:cs="Arial"/>
        </w:rPr>
        <w:t xml:space="preserve">Informacje uzyskane w ramach niniejszej ankiety będą użyte wyłącznie do zadań związanych z opracowaniem Planu Gospodarki Niskoemisyjnej </w:t>
      </w:r>
      <w:r w:rsidR="005519A9">
        <w:rPr>
          <w:rFonts w:ascii="Arial" w:hAnsi="Arial" w:cs="Arial"/>
        </w:rPr>
        <w:t xml:space="preserve">gminy </w:t>
      </w:r>
      <w:r w:rsidR="00665E7D">
        <w:rPr>
          <w:rFonts w:ascii="Arial" w:hAnsi="Arial" w:cs="Arial"/>
        </w:rPr>
        <w:t>miejskiej Piechowice</w:t>
      </w:r>
    </w:p>
    <w:sectPr w:rsidR="005C3298">
      <w:footerReference w:type="default" r:id="rId6"/>
      <w:pgSz w:w="11906" w:h="16838" w:code="9"/>
      <w:pgMar w:top="680" w:right="680" w:bottom="680" w:left="680" w:header="425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EA" w:rsidRDefault="007638EA">
      <w:r>
        <w:separator/>
      </w:r>
    </w:p>
  </w:endnote>
  <w:endnote w:type="continuationSeparator" w:id="0">
    <w:p w:rsidR="007638EA" w:rsidRDefault="0076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6C" w:rsidRDefault="00665E7D" w:rsidP="00665E7D">
    <w:pPr>
      <w:pStyle w:val="Stopka"/>
    </w:pPr>
    <w:r w:rsidRPr="00665E7D">
      <w:rPr>
        <w:noProof/>
      </w:rPr>
      <w:drawing>
        <wp:inline distT="0" distB="0" distL="0" distR="0">
          <wp:extent cx="647700" cy="841681"/>
          <wp:effectExtent l="0" t="0" r="0" b="0"/>
          <wp:docPr id="1" name="Obraz 1" descr="F:\PGNy\Piechowice\3 PROD\Szkolenia\imagesXH6HGY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GNy\Piechowice\3 PROD\Szkolenia\imagesXH6HGYS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928" cy="856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EA" w:rsidRDefault="007638EA">
      <w:r>
        <w:separator/>
      </w:r>
    </w:p>
  </w:footnote>
  <w:footnote w:type="continuationSeparator" w:id="0">
    <w:p w:rsidR="007638EA" w:rsidRDefault="00763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EF"/>
    <w:rsid w:val="00005AEF"/>
    <w:rsid w:val="002F64C0"/>
    <w:rsid w:val="00526BFD"/>
    <w:rsid w:val="005519A9"/>
    <w:rsid w:val="005C3298"/>
    <w:rsid w:val="00625482"/>
    <w:rsid w:val="0065244B"/>
    <w:rsid w:val="00665E7D"/>
    <w:rsid w:val="007638EA"/>
    <w:rsid w:val="00C95E94"/>
    <w:rsid w:val="00C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8E90F3-79C7-47A8-9145-2CD2699E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482"/>
    <w:pPr>
      <w:keepLines/>
      <w:spacing w:after="0" w:line="240" w:lineRule="auto"/>
      <w:jc w:val="both"/>
    </w:pPr>
    <w:rPr>
      <w:rFonts w:ascii="Tahoma" w:eastAsia="Times New Roman" w:hAnsi="Tahoma" w:cs="Times New Roman"/>
      <w:spacing w:val="-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5482"/>
    <w:pPr>
      <w:spacing w:before="60"/>
      <w:jc w:val="center"/>
    </w:pPr>
    <w:rPr>
      <w:i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25482"/>
    <w:rPr>
      <w:rFonts w:ascii="Tahoma" w:eastAsia="Times New Roman" w:hAnsi="Tahoma" w:cs="Times New Roman"/>
      <w:i/>
      <w:spacing w:val="-2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25482"/>
    <w:pPr>
      <w:spacing w:after="60"/>
      <w:jc w:val="center"/>
    </w:pPr>
    <w:rPr>
      <w:i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25482"/>
    <w:rPr>
      <w:rFonts w:ascii="Tahoma" w:eastAsia="Times New Roman" w:hAnsi="Tahoma" w:cs="Times New Roman"/>
      <w:i/>
      <w:spacing w:val="-2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5482"/>
    <w:pPr>
      <w:keepLines w:val="0"/>
      <w:spacing w:after="200" w:line="276" w:lineRule="auto"/>
      <w:ind w:left="720"/>
      <w:contextualSpacing/>
      <w:jc w:val="left"/>
    </w:pPr>
    <w:rPr>
      <w:rFonts w:ascii="Calibri" w:hAnsi="Calibri"/>
      <w:spacing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Stępień</dc:creator>
  <cp:keywords/>
  <dc:description/>
  <cp:lastModifiedBy>Przemysław Stępień</cp:lastModifiedBy>
  <cp:revision>9</cp:revision>
  <dcterms:created xsi:type="dcterms:W3CDTF">2015-07-28T12:00:00Z</dcterms:created>
  <dcterms:modified xsi:type="dcterms:W3CDTF">2015-10-02T07:46:00Z</dcterms:modified>
</cp:coreProperties>
</file>